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F0F0B" w14:textId="77777777" w:rsidR="00230FC0" w:rsidRPr="003605A0" w:rsidRDefault="00230FC0" w:rsidP="00230FC0">
      <w:pPr>
        <w:spacing w:line="240" w:lineRule="auto"/>
        <w:jc w:val="right"/>
        <w:rPr>
          <w:b/>
          <w:bCs/>
        </w:rPr>
      </w:pPr>
      <w:r w:rsidRPr="003605A0">
        <w:rPr>
          <w:b/>
          <w:bCs/>
          <w:highlight w:val="yellow"/>
        </w:rPr>
        <w:t>[LIBRARY LOGO]</w:t>
      </w:r>
    </w:p>
    <w:p w14:paraId="78010A22" w14:textId="77777777" w:rsidR="00230FC0" w:rsidRPr="003605A0" w:rsidRDefault="00230FC0" w:rsidP="00230FC0">
      <w:pPr>
        <w:spacing w:line="240" w:lineRule="auto"/>
        <w:rPr>
          <w:b/>
          <w:bCs/>
        </w:rPr>
      </w:pPr>
      <w:r w:rsidRPr="003605A0">
        <w:rPr>
          <w:b/>
          <w:bCs/>
        </w:rPr>
        <w:t>FOR IMMEDIATE RELEASE</w:t>
      </w:r>
    </w:p>
    <w:p w14:paraId="5AEEC531" w14:textId="77777777" w:rsidR="00230FC0" w:rsidRPr="003605A0" w:rsidRDefault="00230FC0" w:rsidP="00230FC0">
      <w:pPr>
        <w:spacing w:line="240" w:lineRule="auto"/>
        <w:ind w:left="1440"/>
        <w:rPr>
          <w:b/>
          <w:bCs/>
        </w:rPr>
      </w:pPr>
      <w:r w:rsidRPr="003605A0">
        <w:rPr>
          <w:b/>
          <w:bCs/>
          <w:highlight w:val="yellow"/>
        </w:rPr>
        <w:t>[LIBRARY NAME]</w:t>
      </w:r>
      <w:r w:rsidRPr="003605A0">
        <w:rPr>
          <w:b/>
          <w:bCs/>
        </w:rPr>
        <w:t xml:space="preserve"> Offers Free Streaming Access to Kanopy</w:t>
      </w:r>
    </w:p>
    <w:p w14:paraId="150FD8F9" w14:textId="77777777" w:rsidR="00230FC0" w:rsidRPr="003605A0" w:rsidRDefault="00230FC0" w:rsidP="00230FC0">
      <w:pPr>
        <w:spacing w:line="240" w:lineRule="auto"/>
        <w:jc w:val="center"/>
        <w:rPr>
          <w:i/>
          <w:iCs/>
        </w:rPr>
      </w:pPr>
      <w:r w:rsidRPr="003605A0">
        <w:rPr>
          <w:i/>
          <w:iCs/>
        </w:rPr>
        <w:t>Stream beloved content for free with your library card on Kanopy</w:t>
      </w:r>
    </w:p>
    <w:p w14:paraId="1C0378B7" w14:textId="77777777" w:rsidR="00230FC0" w:rsidRPr="003605A0" w:rsidRDefault="00230FC0" w:rsidP="00230FC0">
      <w:pPr>
        <w:spacing w:line="240" w:lineRule="auto"/>
      </w:pPr>
      <w:r w:rsidRPr="003605A0">
        <w:rPr>
          <w:b/>
          <w:bCs/>
          <w:highlight w:val="yellow"/>
        </w:rPr>
        <w:t xml:space="preserve">[CITY, </w:t>
      </w:r>
      <w:proofErr w:type="gramStart"/>
      <w:r w:rsidRPr="003605A0">
        <w:rPr>
          <w:b/>
          <w:bCs/>
          <w:highlight w:val="yellow"/>
        </w:rPr>
        <w:t>STATE] —</w:t>
      </w:r>
      <w:proofErr w:type="gramEnd"/>
      <w:r w:rsidRPr="003605A0">
        <w:rPr>
          <w:b/>
          <w:bCs/>
          <w:highlight w:val="yellow"/>
        </w:rPr>
        <w:t xml:space="preserve"> [</w:t>
      </w:r>
      <w:proofErr w:type="gramStart"/>
      <w:r w:rsidRPr="003605A0">
        <w:rPr>
          <w:b/>
          <w:bCs/>
          <w:highlight w:val="yellow"/>
        </w:rPr>
        <w:t>DATE] —</w:t>
      </w:r>
      <w:proofErr w:type="gramEnd"/>
      <w:r w:rsidRPr="003605A0">
        <w:rPr>
          <w:b/>
          <w:bCs/>
          <w:highlight w:val="yellow"/>
        </w:rPr>
        <w:t xml:space="preserve"> [LIBRARY NAME]</w:t>
      </w:r>
      <w:r w:rsidRPr="003605A0">
        <w:t xml:space="preserve"> is excited to announce that patrons now have access to Kanopy! Kanopy is a free, on-demand video streaming service. Instead of paying for a subscription, users log in using their library card to stream thousands of high-quality movies, TV shows, documentaries, and more anytime, anywhere. Kanopy is available on Apple TV, Roku, Fire TV, Android TV as well as mobile devices and tablets, and desktop/laptop browsers. </w:t>
      </w:r>
    </w:p>
    <w:p w14:paraId="4C3AB70F" w14:textId="77777777" w:rsidR="00230FC0" w:rsidRDefault="00230FC0" w:rsidP="00230FC0">
      <w:pPr>
        <w:spacing w:line="240" w:lineRule="auto"/>
      </w:pPr>
      <w:commentRangeStart w:id="0"/>
      <w:commentRangeStart w:id="1"/>
      <w:r w:rsidRPr="003605A0">
        <w:t xml:space="preserve">Kanopy offers a diverse and thoughtfully curated collection of titles, designed to engage, educate, and entertain, from suppliers such as BBC, The Criterion Collection, NEON, Samuel Goldwyn Films, HISTORY, A&amp;E, The Great Courses, Kino Lorber, A24, and IFC Films and many more. </w:t>
      </w:r>
      <w:commentRangeEnd w:id="0"/>
      <w:r w:rsidRPr="003605A0">
        <w:rPr>
          <w:rStyle w:val="CommentReference"/>
          <w:sz w:val="24"/>
          <w:szCs w:val="24"/>
        </w:rPr>
        <w:commentReference w:id="0"/>
      </w:r>
      <w:commentRangeEnd w:id="1"/>
      <w:r w:rsidRPr="003605A0">
        <w:rPr>
          <w:rStyle w:val="CommentReference"/>
          <w:sz w:val="24"/>
          <w:szCs w:val="24"/>
        </w:rPr>
        <w:commentReference w:id="1"/>
      </w:r>
    </w:p>
    <w:p w14:paraId="77882C7C" w14:textId="3E1F7E38" w:rsidR="00B9174A" w:rsidRPr="003605A0" w:rsidRDefault="00B9174A" w:rsidP="00230FC0">
      <w:pPr>
        <w:spacing w:line="240" w:lineRule="auto"/>
      </w:pPr>
      <w:r>
        <w:t>Included in Kanopy’s extensive collection is Kanopy Kids, a dedicated section with ad-free, educational, and age-appropriate programming for children, including animated stories, early learning content, STEM videos, and literary adaptations</w:t>
      </w:r>
    </w:p>
    <w:p w14:paraId="673CE68C" w14:textId="77777777" w:rsidR="00230FC0" w:rsidRPr="003605A0" w:rsidRDefault="00230FC0" w:rsidP="00230FC0">
      <w:pPr>
        <w:spacing w:line="240" w:lineRule="auto"/>
        <w:rPr>
          <w:b/>
          <w:bCs/>
          <w:i/>
          <w:iCs/>
        </w:rPr>
      </w:pPr>
      <w:r w:rsidRPr="003605A0">
        <w:rPr>
          <w:b/>
          <w:bCs/>
          <w:highlight w:val="yellow"/>
        </w:rPr>
        <w:t>QUOTE FROM LIBRARY STAFF</w:t>
      </w:r>
      <w:r w:rsidRPr="003605A0">
        <w:rPr>
          <w:b/>
          <w:bCs/>
        </w:rPr>
        <w:t xml:space="preserve"> </w:t>
      </w:r>
      <w:r w:rsidRPr="003605A0">
        <w:rPr>
          <w:i/>
          <w:iCs/>
        </w:rPr>
        <w:t xml:space="preserve">We encourage you to include a quote on why bringing Kanopy to your patrons is important. Make sure to include who the quote is from </w:t>
      </w:r>
      <w:r w:rsidRPr="003605A0">
        <w:rPr>
          <w:b/>
          <w:bCs/>
          <w:i/>
          <w:iCs/>
        </w:rPr>
        <w:t>[LIBRARY REPRESENTATIVE’S NAME, LIBRARY RESPRESENTATIVE’S TILE].</w:t>
      </w:r>
    </w:p>
    <w:p w14:paraId="266578F4" w14:textId="77777777" w:rsidR="00230FC0" w:rsidRPr="003605A0" w:rsidRDefault="00230FC0" w:rsidP="00230FC0">
      <w:pPr>
        <w:spacing w:line="240" w:lineRule="auto"/>
      </w:pPr>
      <w:r w:rsidRPr="003605A0">
        <w:t xml:space="preserve">Kanopy offers a ticket-based system, which allows patrons to stream a select number of titles each month. Movies and TV shows are available at varying ticket levels. To access Kanopy, all you need is </w:t>
      </w:r>
      <w:r w:rsidRPr="003605A0">
        <w:rPr>
          <w:b/>
          <w:bCs/>
          <w:highlight w:val="yellow"/>
        </w:rPr>
        <w:t>your</w:t>
      </w:r>
      <w:r w:rsidRPr="003605A0">
        <w:t xml:space="preserve"> library card and an internet connection. Visit </w:t>
      </w:r>
      <w:hyperlink r:id="rId8">
        <w:r w:rsidRPr="003605A0">
          <w:rPr>
            <w:rStyle w:val="Hyperlink"/>
          </w:rPr>
          <w:t>Kanopy.com</w:t>
        </w:r>
      </w:hyperlink>
      <w:r w:rsidRPr="003605A0">
        <w:t xml:space="preserve"> or download the Kanopy app to start streaming. </w:t>
      </w:r>
    </w:p>
    <w:p w14:paraId="1DDDF84B" w14:textId="77777777" w:rsidR="00230FC0" w:rsidRPr="003605A0" w:rsidRDefault="00230FC0" w:rsidP="00230FC0">
      <w:pPr>
        <w:spacing w:line="240" w:lineRule="auto"/>
      </w:pPr>
      <w:r w:rsidRPr="003605A0">
        <w:t xml:space="preserve">To learn more about Kanopy at </w:t>
      </w:r>
      <w:r w:rsidRPr="003605A0">
        <w:rPr>
          <w:b/>
          <w:bCs/>
          <w:highlight w:val="yellow"/>
        </w:rPr>
        <w:t>[LIBRARY NAME]</w:t>
      </w:r>
      <w:r w:rsidRPr="003605A0">
        <w:rPr>
          <w:highlight w:val="yellow"/>
        </w:rPr>
        <w:t>,</w:t>
      </w:r>
      <w:r w:rsidRPr="003605A0">
        <w:rPr>
          <w:b/>
          <w:bCs/>
        </w:rPr>
        <w:t xml:space="preserve"> </w:t>
      </w:r>
      <w:r w:rsidRPr="003605A0">
        <w:t>visit</w:t>
      </w:r>
      <w:r w:rsidRPr="003605A0">
        <w:rPr>
          <w:b/>
          <w:bCs/>
        </w:rPr>
        <w:t xml:space="preserve"> </w:t>
      </w:r>
      <w:r w:rsidRPr="003605A0">
        <w:rPr>
          <w:b/>
          <w:bCs/>
          <w:highlight w:val="yellow"/>
        </w:rPr>
        <w:t>[LIBRARY WEBSITE]</w:t>
      </w:r>
      <w:r w:rsidRPr="003605A0">
        <w:rPr>
          <w:highlight w:val="yellow"/>
        </w:rPr>
        <w:t>.</w:t>
      </w:r>
    </w:p>
    <w:p w14:paraId="678B0BF1" w14:textId="77777777" w:rsidR="00230FC0" w:rsidRPr="003605A0" w:rsidRDefault="00230FC0" w:rsidP="00230FC0">
      <w:pPr>
        <w:spacing w:line="240" w:lineRule="auto"/>
        <w:rPr>
          <w:b/>
          <w:bCs/>
        </w:rPr>
      </w:pPr>
      <w:r w:rsidRPr="003605A0">
        <w:rPr>
          <w:b/>
          <w:bCs/>
        </w:rPr>
        <w:t xml:space="preserve">About </w:t>
      </w:r>
      <w:r w:rsidRPr="003605A0">
        <w:rPr>
          <w:b/>
          <w:bCs/>
          <w:highlight w:val="yellow"/>
        </w:rPr>
        <w:t>[LIBRARY NAME]</w:t>
      </w:r>
    </w:p>
    <w:p w14:paraId="5C560D51" w14:textId="77777777" w:rsidR="00230FC0" w:rsidRPr="003605A0" w:rsidRDefault="00230FC0" w:rsidP="00230FC0">
      <w:pPr>
        <w:spacing w:line="240" w:lineRule="auto"/>
      </w:pPr>
      <w:r w:rsidRPr="003605A0">
        <w:rPr>
          <w:b/>
          <w:bCs/>
          <w:highlight w:val="yellow"/>
        </w:rPr>
        <w:t>[ADD INFORMATION ABOUT YOUR LIBRARY]</w:t>
      </w:r>
    </w:p>
    <w:p w14:paraId="6C49C46D" w14:textId="77777777" w:rsidR="00230FC0" w:rsidRPr="003605A0" w:rsidRDefault="00230FC0" w:rsidP="00230FC0">
      <w:pPr>
        <w:spacing w:line="240" w:lineRule="auto"/>
        <w:rPr>
          <w:b/>
          <w:bCs/>
        </w:rPr>
      </w:pPr>
      <w:r w:rsidRPr="003605A0">
        <w:rPr>
          <w:b/>
          <w:bCs/>
        </w:rPr>
        <w:t>About Kanopy</w:t>
      </w:r>
    </w:p>
    <w:p w14:paraId="650167EE" w14:textId="77777777" w:rsidR="00230FC0" w:rsidRPr="003605A0" w:rsidRDefault="00230FC0" w:rsidP="00230FC0">
      <w:pPr>
        <w:spacing w:line="240" w:lineRule="auto"/>
        <w:rPr>
          <w:rFonts w:eastAsia="Aptos" w:cs="Aptos"/>
        </w:rPr>
      </w:pPr>
      <w:r w:rsidRPr="003605A0">
        <w:rPr>
          <w:rFonts w:eastAsia="Segoe UI" w:cs="Segoe UI"/>
          <w:color w:val="181818"/>
        </w:rPr>
        <w:t xml:space="preserve">Kanopy is the leading video streaming service that allows everyone to Stream Smarter with access to thousands of films for free, thanks to the generous support of public libraries or universities. Kanopy has 30,000+ films in its catalog. Partnering with filmmakers, film and video distributors, Kanopy offers access to a wide range of engaging narratives, insightful documentaries, and riveting television and instructional content. Suppliers include BBC, The Criterion Collection, NEON, Samuel Goldwyn Films, HISTORY, A&amp;E, The Great Courses, Kino Lorber, A24, and IFC Films. Kanopy’s ad-free platform is available via browser and on iOS, Android, and all major streaming devices, including Roku, Apple TV, Android TV, Amazon Fire TV, and Samsung Smart TV. </w:t>
      </w:r>
      <w:proofErr w:type="spellStart"/>
      <w:r w:rsidRPr="003605A0">
        <w:rPr>
          <w:rFonts w:eastAsia="Segoe UI" w:cs="Segoe UI"/>
          <w:color w:val="181818"/>
        </w:rPr>
        <w:t>OverDrive’s</w:t>
      </w:r>
      <w:proofErr w:type="spellEnd"/>
      <w:r w:rsidRPr="003605A0">
        <w:rPr>
          <w:rFonts w:eastAsia="Segoe UI" w:cs="Segoe UI"/>
          <w:color w:val="181818"/>
        </w:rPr>
        <w:t xml:space="preserve"> acquisition of Kanopy in 2021 brought </w:t>
      </w:r>
      <w:r w:rsidRPr="003605A0">
        <w:rPr>
          <w:rFonts w:eastAsia="Segoe UI" w:cs="Segoe UI"/>
          <w:color w:val="181818"/>
        </w:rPr>
        <w:lastRenderedPageBreak/>
        <w:t>together the largest catalog of premium eBooks, audiobooks, and streaming video content for thousands of public libraries, colleges, and universities.</w:t>
      </w:r>
      <w:r>
        <w:rPr>
          <w:rFonts w:eastAsia="Segoe UI" w:cs="Segoe UI"/>
          <w:color w:val="181818"/>
        </w:rPr>
        <w:t xml:space="preserve"> </w:t>
      </w:r>
      <w:hyperlink r:id="rId9" w:history="1">
        <w:r w:rsidRPr="005F2C0B">
          <w:rPr>
            <w:rStyle w:val="Hyperlink"/>
            <w:rFonts w:eastAsia="Segoe UI" w:cs="Segoe UI"/>
          </w:rPr>
          <w:t>www.kanopy.com</w:t>
        </w:r>
      </w:hyperlink>
    </w:p>
    <w:p w14:paraId="01FD09AE" w14:textId="77777777" w:rsidR="00230FC0" w:rsidRPr="003605A0" w:rsidRDefault="00230FC0" w:rsidP="00230FC0">
      <w:pPr>
        <w:spacing w:line="240" w:lineRule="auto"/>
        <w:rPr>
          <w:b/>
          <w:bCs/>
        </w:rPr>
      </w:pPr>
      <w:commentRangeStart w:id="2"/>
      <w:commentRangeStart w:id="3"/>
      <w:r w:rsidRPr="003605A0">
        <w:rPr>
          <w:b/>
          <w:bCs/>
        </w:rPr>
        <w:t xml:space="preserve">About </w:t>
      </w:r>
      <w:proofErr w:type="spellStart"/>
      <w:r w:rsidRPr="003605A0">
        <w:rPr>
          <w:b/>
          <w:bCs/>
        </w:rPr>
        <w:t>OverDrive</w:t>
      </w:r>
      <w:proofErr w:type="spellEnd"/>
      <w:r w:rsidRPr="003605A0">
        <w:rPr>
          <w:b/>
          <w:bCs/>
        </w:rPr>
        <w:t xml:space="preserve"> </w:t>
      </w:r>
    </w:p>
    <w:p w14:paraId="6369011F" w14:textId="77777777" w:rsidR="00230FC0" w:rsidRPr="003605A0" w:rsidRDefault="00230FC0" w:rsidP="00230FC0">
      <w:pPr>
        <w:spacing w:line="240" w:lineRule="auto"/>
        <w:rPr>
          <w:rStyle w:val="Hyperlink"/>
        </w:rPr>
      </w:pPr>
      <w:hyperlink r:id="rId10" w:history="1"/>
      <w:hyperlink r:id="rId11" w:history="1"/>
      <w:bookmarkStart w:id="4" w:name="_Hlk84492780"/>
      <w:r w:rsidRPr="003605A0">
        <w:fldChar w:fldCharType="begin"/>
      </w:r>
      <w:r w:rsidRPr="003605A0">
        <w:instrText>HYPERLINK "https://www.kanopy.com/"</w:instrText>
      </w:r>
      <w:r w:rsidRPr="003605A0">
        <w:fldChar w:fldCharType="separate"/>
      </w:r>
      <w:r w:rsidRPr="003605A0">
        <w:fldChar w:fldCharType="end"/>
      </w:r>
      <w:bookmarkEnd w:id="4"/>
      <w:r w:rsidRPr="003605A0">
        <w:fldChar w:fldCharType="begin"/>
      </w:r>
      <w:r w:rsidRPr="003605A0">
        <w:instrText>HYPERLINK "https://www.teachingbooks.net/"</w:instrText>
      </w:r>
      <w:r w:rsidRPr="003605A0">
        <w:fldChar w:fldCharType="separate"/>
      </w:r>
      <w:r w:rsidRPr="003605A0">
        <w:fldChar w:fldCharType="end"/>
      </w:r>
      <w:hyperlink r:id="rId12" w:history="1"/>
      <w:commentRangeEnd w:id="2"/>
      <w:r w:rsidRPr="003605A0">
        <w:rPr>
          <w:rStyle w:val="CommentReference"/>
          <w:color w:val="467886" w:themeColor="hyperlink"/>
          <w:sz w:val="24"/>
          <w:szCs w:val="24"/>
          <w:u w:val="single"/>
        </w:rPr>
        <w:commentReference w:id="2"/>
      </w:r>
      <w:commentRangeEnd w:id="3"/>
      <w:r w:rsidRPr="003605A0">
        <w:rPr>
          <w:rStyle w:val="CommentReference"/>
          <w:color w:val="467886" w:themeColor="hyperlink"/>
          <w:sz w:val="24"/>
          <w:szCs w:val="24"/>
          <w:u w:val="single"/>
        </w:rPr>
        <w:commentReference w:id="3"/>
      </w:r>
      <w:proofErr w:type="spellStart"/>
      <w:r w:rsidRPr="003605A0">
        <w:rPr>
          <w:rFonts w:eastAsia="Segoe UI" w:cs="Segoe UI"/>
          <w:color w:val="181818"/>
        </w:rPr>
        <w:t>OverDrive</w:t>
      </w:r>
      <w:proofErr w:type="spellEnd"/>
      <w:r w:rsidRPr="003605A0">
        <w:rPr>
          <w:rFonts w:eastAsia="Segoe UI" w:cs="Segoe UI"/>
          <w:color w:val="181818"/>
        </w:rPr>
        <w:t xml:space="preserve"> is a mission-based company that supports libraries and schools. Named a Certified B Corp in 2017, </w:t>
      </w:r>
      <w:proofErr w:type="spellStart"/>
      <w:r w:rsidRPr="003605A0">
        <w:rPr>
          <w:rFonts w:eastAsia="Segoe UI" w:cs="Segoe UI"/>
          <w:color w:val="181818"/>
        </w:rPr>
        <w:t>OverDrive</w:t>
      </w:r>
      <w:proofErr w:type="spellEnd"/>
      <w:r w:rsidRPr="003605A0">
        <w:rPr>
          <w:rFonts w:eastAsia="Segoe UI" w:cs="Segoe UI"/>
          <w:color w:val="181818"/>
        </w:rPr>
        <w:t xml:space="preserve"> serves more than 87,000 libraries and schools in 115 countries with </w:t>
      </w:r>
      <w:proofErr w:type="gramStart"/>
      <w:r w:rsidRPr="003605A0">
        <w:rPr>
          <w:rFonts w:eastAsia="Segoe UI" w:cs="Segoe UI"/>
          <w:color w:val="181818"/>
        </w:rPr>
        <w:t>the industry’s</w:t>
      </w:r>
      <w:proofErr w:type="gramEnd"/>
      <w:r w:rsidRPr="003605A0">
        <w:rPr>
          <w:rFonts w:eastAsia="Segoe UI" w:cs="Segoe UI"/>
          <w:color w:val="181818"/>
        </w:rPr>
        <w:t xml:space="preserve"> largest digital catalog of </w:t>
      </w:r>
      <w:proofErr w:type="spellStart"/>
      <w:r w:rsidRPr="003605A0">
        <w:rPr>
          <w:rFonts w:eastAsia="Segoe UI" w:cs="Segoe UI"/>
          <w:color w:val="181818"/>
        </w:rPr>
        <w:t>ebooks</w:t>
      </w:r>
      <w:proofErr w:type="spellEnd"/>
      <w:r w:rsidRPr="003605A0">
        <w:rPr>
          <w:rFonts w:eastAsia="Segoe UI" w:cs="Segoe UI"/>
          <w:color w:val="181818"/>
        </w:rPr>
        <w:t xml:space="preserve">, audiobooks, magazines, video and other content. Award-winning apps and services include the Libby library reading app, the Sora student reading app, the Kanopy video streaming app, and </w:t>
      </w:r>
      <w:proofErr w:type="spellStart"/>
      <w:r w:rsidRPr="003605A0">
        <w:rPr>
          <w:rFonts w:eastAsia="Segoe UI" w:cs="Segoe UI"/>
          <w:color w:val="181818"/>
        </w:rPr>
        <w:t>TeachingBooks</w:t>
      </w:r>
      <w:proofErr w:type="spellEnd"/>
      <w:r w:rsidRPr="003605A0">
        <w:rPr>
          <w:rFonts w:eastAsia="Segoe UI" w:cs="Segoe UI"/>
          <w:color w:val="181818"/>
        </w:rPr>
        <w:t xml:space="preserve">. Founded in 1986, </w:t>
      </w:r>
      <w:proofErr w:type="spellStart"/>
      <w:r w:rsidRPr="003605A0">
        <w:rPr>
          <w:rFonts w:eastAsia="Segoe UI" w:cs="Segoe UI"/>
          <w:color w:val="181818"/>
        </w:rPr>
        <w:t>OverDrive</w:t>
      </w:r>
      <w:proofErr w:type="spellEnd"/>
      <w:r w:rsidRPr="003605A0">
        <w:rPr>
          <w:rFonts w:eastAsia="Segoe UI" w:cs="Segoe UI"/>
          <w:color w:val="181818"/>
        </w:rPr>
        <w:t xml:space="preserve"> is based in Cleveland, Ohio USA.</w:t>
      </w:r>
      <w:r>
        <w:rPr>
          <w:rStyle w:val="Hyperlink"/>
        </w:rPr>
        <w:t xml:space="preserve"> www.overdrive.com</w:t>
      </w:r>
    </w:p>
    <w:p w14:paraId="4E5CE2D9" w14:textId="77777777" w:rsidR="00230FC0" w:rsidRPr="003605A0" w:rsidRDefault="00230FC0" w:rsidP="00230FC0">
      <w:pPr>
        <w:spacing w:line="240" w:lineRule="auto"/>
        <w:rPr>
          <w:b/>
          <w:bCs/>
          <w:highlight w:val="yellow"/>
        </w:rPr>
      </w:pPr>
      <w:r w:rsidRPr="003605A0">
        <w:rPr>
          <w:b/>
          <w:bCs/>
        </w:rPr>
        <w:t>Contact:</w:t>
      </w:r>
      <w:r w:rsidRPr="003605A0">
        <w:br/>
      </w:r>
      <w:r w:rsidRPr="003605A0">
        <w:rPr>
          <w:b/>
          <w:bCs/>
          <w:highlight w:val="yellow"/>
        </w:rPr>
        <w:t>[LIBRARY CONTACT NAME]</w:t>
      </w:r>
    </w:p>
    <w:p w14:paraId="5C776E7B" w14:textId="77777777" w:rsidR="00230FC0" w:rsidRPr="003605A0" w:rsidRDefault="00230FC0" w:rsidP="00230FC0">
      <w:pPr>
        <w:spacing w:line="240" w:lineRule="auto"/>
        <w:rPr>
          <w:b/>
          <w:bCs/>
          <w:highlight w:val="yellow"/>
        </w:rPr>
      </w:pPr>
      <w:r w:rsidRPr="003605A0">
        <w:rPr>
          <w:b/>
          <w:bCs/>
          <w:highlight w:val="yellow"/>
        </w:rPr>
        <w:t>[LIBRARY NAME]</w:t>
      </w:r>
    </w:p>
    <w:p w14:paraId="6CD641BE" w14:textId="77777777" w:rsidR="00230FC0" w:rsidRPr="003605A0" w:rsidRDefault="00230FC0" w:rsidP="00230FC0">
      <w:pPr>
        <w:spacing w:line="240" w:lineRule="auto"/>
        <w:rPr>
          <w:b/>
          <w:bCs/>
          <w:highlight w:val="yellow"/>
        </w:rPr>
      </w:pPr>
      <w:r w:rsidRPr="003605A0">
        <w:rPr>
          <w:b/>
          <w:bCs/>
          <w:highlight w:val="yellow"/>
        </w:rPr>
        <w:t>[PHONE NUMBER]</w:t>
      </w:r>
    </w:p>
    <w:p w14:paraId="72A506CA" w14:textId="77777777" w:rsidR="00230FC0" w:rsidRPr="003605A0" w:rsidRDefault="00230FC0" w:rsidP="00230FC0">
      <w:pPr>
        <w:spacing w:line="240" w:lineRule="auto"/>
        <w:rPr>
          <w:b/>
          <w:bCs/>
        </w:rPr>
      </w:pPr>
      <w:r w:rsidRPr="003605A0">
        <w:rPr>
          <w:b/>
          <w:bCs/>
          <w:highlight w:val="yellow"/>
        </w:rPr>
        <w:t>[EMAIL ADDRESS]</w:t>
      </w:r>
    </w:p>
    <w:p w14:paraId="6E0C01A5" w14:textId="77777777" w:rsidR="006B4F4D" w:rsidRDefault="006B4F4D"/>
    <w:sectPr w:rsidR="006B4F4D">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tacy Ruiz" w:date="2025-12-19T13:55:00Z" w:initials="SR">
    <w:p w14:paraId="40025B75" w14:textId="77777777" w:rsidR="00230FC0" w:rsidRDefault="00230FC0" w:rsidP="00230FC0">
      <w:pPr>
        <w:pStyle w:val="CommentText"/>
      </w:pPr>
      <w:r>
        <w:rPr>
          <w:rStyle w:val="CommentReference"/>
        </w:rPr>
        <w:annotationRef/>
      </w:r>
      <w:r>
        <w:t xml:space="preserve">Not sure if we want to highlight certain suppliers or studios here. </w:t>
      </w:r>
    </w:p>
  </w:comment>
  <w:comment w:id="1" w:author="Madison Stoneburner" w:date="2026-02-09T09:44:00Z" w:initials="MS">
    <w:p w14:paraId="357B7CE2" w14:textId="77777777" w:rsidR="00230FC0" w:rsidRDefault="00230FC0" w:rsidP="00230FC0">
      <w:pPr>
        <w:pStyle w:val="CommentText"/>
      </w:pPr>
      <w:r>
        <w:rPr>
          <w:rStyle w:val="CommentReference"/>
        </w:rPr>
        <w:annotationRef/>
      </w:r>
      <w:r w:rsidRPr="706FF711">
        <w:t>These are the ones we mention in our Kanopy boilerplate: BBC, The Criterion Collection, NEON, Samuel Goldwyn Films, HISTORY, A&amp;E, The Great Courses, Kino Lorber, A24, and IFC Films</w:t>
      </w:r>
    </w:p>
    <w:p w14:paraId="5D72BAB9" w14:textId="77777777" w:rsidR="00230FC0" w:rsidRDefault="00230FC0" w:rsidP="00230FC0">
      <w:pPr>
        <w:pStyle w:val="CommentText"/>
      </w:pPr>
    </w:p>
    <w:p w14:paraId="15723622" w14:textId="77777777" w:rsidR="00230FC0" w:rsidRDefault="00230FC0" w:rsidP="00230FC0">
      <w:pPr>
        <w:pStyle w:val="CommentText"/>
      </w:pPr>
      <w:r w:rsidRPr="1E352D53">
        <w:t xml:space="preserve">Christian might be able to provide more input on if there are certain suppliers we should be highlighting. </w:t>
      </w:r>
    </w:p>
  </w:comment>
  <w:comment w:id="2" w:author="Stacy Ruiz" w:date="2025-11-17T12:43:00Z" w:initials="SR">
    <w:p w14:paraId="0877CE5F" w14:textId="77777777" w:rsidR="00230FC0" w:rsidRDefault="00230FC0" w:rsidP="00230FC0">
      <w:pPr>
        <w:pStyle w:val="CommentText"/>
      </w:pPr>
      <w:r>
        <w:rPr>
          <w:rStyle w:val="CommentReference"/>
        </w:rPr>
        <w:annotationRef/>
      </w:r>
      <w:r>
        <w:t>Anything to update for this section?</w:t>
      </w:r>
    </w:p>
  </w:comment>
  <w:comment w:id="3" w:author="Madison Stoneburner" w:date="2026-02-09T09:46:00Z" w:initials="MS">
    <w:p w14:paraId="7734C310" w14:textId="77777777" w:rsidR="00230FC0" w:rsidRDefault="00230FC0" w:rsidP="00230FC0">
      <w:pPr>
        <w:pStyle w:val="CommentText"/>
      </w:pPr>
      <w:r>
        <w:rPr>
          <w:rStyle w:val="CommentReference"/>
        </w:rPr>
        <w:annotationRef/>
      </w:r>
      <w:r w:rsidRPr="2978A267">
        <w:t>Replaced with most current boilerplate.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025B75" w15:done="1"/>
  <w15:commentEx w15:paraId="15723622" w15:paraIdParent="40025B75" w15:done="1"/>
  <w15:commentEx w15:paraId="0877CE5F" w15:done="1"/>
  <w15:commentEx w15:paraId="7734C310" w15:paraIdParent="0877CE5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BE8A9C" w16cex:dateUtc="2025-12-19T18:55:00Z"/>
  <w16cex:commentExtensible w16cex:durableId="210DA8CF" w16cex:dateUtc="2026-02-09T14:44:00Z"/>
  <w16cex:commentExtensible w16cex:durableId="1A0CAA18" w16cex:dateUtc="2025-11-17T17:43:00Z"/>
  <w16cex:commentExtensible w16cex:durableId="2B2E13D6" w16cex:dateUtc="2026-02-09T1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025B75" w16cid:durableId="31BE8A9C"/>
  <w16cid:commentId w16cid:paraId="15723622" w16cid:durableId="210DA8CF"/>
  <w16cid:commentId w16cid:paraId="0877CE5F" w16cid:durableId="1A0CAA18"/>
  <w16cid:commentId w16cid:paraId="7734C310" w16cid:durableId="2B2E13D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cy Ruiz">
    <w15:presenceInfo w15:providerId="AD" w15:userId="S::sruiz@overdrive.com::5c22fc67-0ba3-450c-ada9-c6016ce7969c"/>
  </w15:person>
  <w15:person w15:author="Madison Stoneburner">
    <w15:presenceInfo w15:providerId="AD" w15:userId="S::mstoneburner@overdrive.com::041a0c80-9daa-4821-a83f-3edbcea7a3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FC0"/>
    <w:rsid w:val="000F63D6"/>
    <w:rsid w:val="00217954"/>
    <w:rsid w:val="00230FC0"/>
    <w:rsid w:val="002618BC"/>
    <w:rsid w:val="00282DD6"/>
    <w:rsid w:val="006B4F4D"/>
    <w:rsid w:val="00B9174A"/>
    <w:rsid w:val="00BD16E0"/>
    <w:rsid w:val="00F52B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E8C7E"/>
  <w15:chartTrackingRefBased/>
  <w15:docId w15:val="{B0C1D1A4-FDDC-4E5E-AB73-8D4BB287F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FC0"/>
  </w:style>
  <w:style w:type="paragraph" w:styleId="Heading1">
    <w:name w:val="heading 1"/>
    <w:basedOn w:val="Normal"/>
    <w:next w:val="Normal"/>
    <w:link w:val="Heading1Char"/>
    <w:uiPriority w:val="9"/>
    <w:qFormat/>
    <w:rsid w:val="00230F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0F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0F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0F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0F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0F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0F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0F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0F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0F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0F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0F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0F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0F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0F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0F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0F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0FC0"/>
    <w:rPr>
      <w:rFonts w:eastAsiaTheme="majorEastAsia" w:cstheme="majorBidi"/>
      <w:color w:val="272727" w:themeColor="text1" w:themeTint="D8"/>
    </w:rPr>
  </w:style>
  <w:style w:type="paragraph" w:styleId="Title">
    <w:name w:val="Title"/>
    <w:basedOn w:val="Normal"/>
    <w:next w:val="Normal"/>
    <w:link w:val="TitleChar"/>
    <w:uiPriority w:val="10"/>
    <w:qFormat/>
    <w:rsid w:val="00230F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0F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0F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0F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0FC0"/>
    <w:pPr>
      <w:spacing w:before="160"/>
      <w:jc w:val="center"/>
    </w:pPr>
    <w:rPr>
      <w:i/>
      <w:iCs/>
      <w:color w:val="404040" w:themeColor="text1" w:themeTint="BF"/>
    </w:rPr>
  </w:style>
  <w:style w:type="character" w:customStyle="1" w:styleId="QuoteChar">
    <w:name w:val="Quote Char"/>
    <w:basedOn w:val="DefaultParagraphFont"/>
    <w:link w:val="Quote"/>
    <w:uiPriority w:val="29"/>
    <w:rsid w:val="00230FC0"/>
    <w:rPr>
      <w:i/>
      <w:iCs/>
      <w:color w:val="404040" w:themeColor="text1" w:themeTint="BF"/>
    </w:rPr>
  </w:style>
  <w:style w:type="paragraph" w:styleId="ListParagraph">
    <w:name w:val="List Paragraph"/>
    <w:basedOn w:val="Normal"/>
    <w:uiPriority w:val="34"/>
    <w:qFormat/>
    <w:rsid w:val="00230FC0"/>
    <w:pPr>
      <w:ind w:left="720"/>
      <w:contextualSpacing/>
    </w:pPr>
  </w:style>
  <w:style w:type="character" w:styleId="IntenseEmphasis">
    <w:name w:val="Intense Emphasis"/>
    <w:basedOn w:val="DefaultParagraphFont"/>
    <w:uiPriority w:val="21"/>
    <w:qFormat/>
    <w:rsid w:val="00230FC0"/>
    <w:rPr>
      <w:i/>
      <w:iCs/>
      <w:color w:val="0F4761" w:themeColor="accent1" w:themeShade="BF"/>
    </w:rPr>
  </w:style>
  <w:style w:type="paragraph" w:styleId="IntenseQuote">
    <w:name w:val="Intense Quote"/>
    <w:basedOn w:val="Normal"/>
    <w:next w:val="Normal"/>
    <w:link w:val="IntenseQuoteChar"/>
    <w:uiPriority w:val="30"/>
    <w:qFormat/>
    <w:rsid w:val="00230F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0FC0"/>
    <w:rPr>
      <w:i/>
      <w:iCs/>
      <w:color w:val="0F4761" w:themeColor="accent1" w:themeShade="BF"/>
    </w:rPr>
  </w:style>
  <w:style w:type="character" w:styleId="IntenseReference">
    <w:name w:val="Intense Reference"/>
    <w:basedOn w:val="DefaultParagraphFont"/>
    <w:uiPriority w:val="32"/>
    <w:qFormat/>
    <w:rsid w:val="00230FC0"/>
    <w:rPr>
      <w:b/>
      <w:bCs/>
      <w:smallCaps/>
      <w:color w:val="0F4761" w:themeColor="accent1" w:themeShade="BF"/>
      <w:spacing w:val="5"/>
    </w:rPr>
  </w:style>
  <w:style w:type="character" w:styleId="Hyperlink">
    <w:name w:val="Hyperlink"/>
    <w:basedOn w:val="DefaultParagraphFont"/>
    <w:uiPriority w:val="99"/>
    <w:unhideWhenUsed/>
    <w:rsid w:val="00230FC0"/>
    <w:rPr>
      <w:color w:val="467886" w:themeColor="hyperlink"/>
      <w:u w:val="single"/>
    </w:rPr>
  </w:style>
  <w:style w:type="character" w:styleId="CommentReference">
    <w:name w:val="annotation reference"/>
    <w:basedOn w:val="DefaultParagraphFont"/>
    <w:uiPriority w:val="99"/>
    <w:semiHidden/>
    <w:unhideWhenUsed/>
    <w:rsid w:val="00230FC0"/>
    <w:rPr>
      <w:sz w:val="16"/>
      <w:szCs w:val="16"/>
    </w:rPr>
  </w:style>
  <w:style w:type="paragraph" w:styleId="CommentText">
    <w:name w:val="annotation text"/>
    <w:basedOn w:val="Normal"/>
    <w:link w:val="CommentTextChar"/>
    <w:uiPriority w:val="99"/>
    <w:unhideWhenUsed/>
    <w:rsid w:val="00230FC0"/>
    <w:pPr>
      <w:spacing w:line="240" w:lineRule="auto"/>
    </w:pPr>
    <w:rPr>
      <w:sz w:val="20"/>
      <w:szCs w:val="20"/>
    </w:rPr>
  </w:style>
  <w:style w:type="character" w:customStyle="1" w:styleId="CommentTextChar">
    <w:name w:val="Comment Text Char"/>
    <w:basedOn w:val="DefaultParagraphFont"/>
    <w:link w:val="CommentText"/>
    <w:uiPriority w:val="99"/>
    <w:rsid w:val="00230FC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ruiz\Downloads\Kanopy.co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microsoft.com/office/2018/08/relationships/commentsExtensible" Target="commentsExtensible.xml"/><Relationship Id="rId12" Type="http://schemas.openxmlformats.org/officeDocument/2006/relationships/hyperlink" Target="http://www.overdrive.com" TargetMode="Externa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11" Type="http://schemas.openxmlformats.org/officeDocument/2006/relationships/hyperlink" Target="http://discoversora.com" TargetMode="External"/><Relationship Id="rId5" Type="http://schemas.microsoft.com/office/2011/relationships/commentsExtended" Target="commentsExtended.xml"/><Relationship Id="rId15" Type="http://schemas.openxmlformats.org/officeDocument/2006/relationships/theme" Target="theme/theme1.xml"/><Relationship Id="rId10" Type="http://schemas.openxmlformats.org/officeDocument/2006/relationships/hyperlink" Target="https://www.overdrive.com/apps/libby/" TargetMode="External"/><Relationship Id="rId4" Type="http://schemas.openxmlformats.org/officeDocument/2006/relationships/comments" Target="comments.xml"/><Relationship Id="rId9" Type="http://schemas.openxmlformats.org/officeDocument/2006/relationships/hyperlink" Target="http://www.kanopy.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a743120f-3a18-4df8-ba62-3146996eda83}" enabled="0" method="" siteId="{a743120f-3a18-4df8-ba62-3146996eda83}"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554</Words>
  <Characters>3160</Characters>
  <Application>Microsoft Office Word</Application>
  <DocSecurity>0</DocSecurity>
  <Lines>26</Lines>
  <Paragraphs>7</Paragraphs>
  <ScaleCrop>false</ScaleCrop>
  <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Stacy Ruiz</dc:creator>
  <cp:keywords/>
  <dc:description/>
  <cp:lastModifiedBy>Stacy Ruiz</cp:lastModifiedBy>
  <cp:revision>4</cp:revision>
  <dcterms:created xsi:type="dcterms:W3CDTF">2026-02-09T19:39:00Z</dcterms:created>
  <dcterms:modified xsi:type="dcterms:W3CDTF">2026-02-17T15:54:00Z</dcterms:modified>
</cp:coreProperties>
</file>